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6344AF">
        <w:rPr>
          <w:b/>
          <w:sz w:val="32"/>
        </w:rPr>
        <w:t>46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  <w:gridCol w:w="993"/>
      </w:tblGrid>
      <w:tr w:rsidR="00B2286B" w:rsidRPr="00B2286B" w:rsidTr="00D945DA">
        <w:tc>
          <w:tcPr>
            <w:tcW w:w="7413" w:type="dxa"/>
          </w:tcPr>
          <w:p w:rsidR="00B2286B" w:rsidRPr="00B2286B" w:rsidRDefault="00B2286B" w:rsidP="00B2286B">
            <w:pPr>
              <w:jc w:val="center"/>
              <w:rPr>
                <w:b/>
              </w:rPr>
            </w:pPr>
            <w:r w:rsidRPr="00B2286B">
              <w:rPr>
                <w:b/>
              </w:rPr>
              <w:t>SEDE</w:t>
            </w:r>
          </w:p>
        </w:tc>
        <w:tc>
          <w:tcPr>
            <w:tcW w:w="993" w:type="dxa"/>
          </w:tcPr>
          <w:p w:rsidR="00B2286B" w:rsidRPr="00B2286B" w:rsidRDefault="00B2286B" w:rsidP="00B2286B">
            <w:pPr>
              <w:jc w:val="center"/>
              <w:rPr>
                <w:b/>
              </w:rPr>
            </w:pPr>
            <w:r w:rsidRPr="00B2286B">
              <w:rPr>
                <w:b/>
              </w:rPr>
              <w:t>ORDINE</w:t>
            </w:r>
          </w:p>
        </w:tc>
      </w:tr>
      <w:tr w:rsidR="00B2286B" w:rsidTr="00D945DA">
        <w:tc>
          <w:tcPr>
            <w:tcW w:w="7413" w:type="dxa"/>
          </w:tcPr>
          <w:p w:rsidR="00B2286B" w:rsidRDefault="00B2286B" w:rsidP="0031687A">
            <w:pPr>
              <w:jc w:val="both"/>
            </w:pPr>
            <w:r>
              <w:t>(OF) LTTD11000N – ITC PISACANE (PONZA) 13h</w:t>
            </w:r>
          </w:p>
        </w:tc>
        <w:tc>
          <w:tcPr>
            <w:tcW w:w="993" w:type="dxa"/>
          </w:tcPr>
          <w:p w:rsidR="00B2286B" w:rsidRDefault="00B2286B" w:rsidP="0031687A">
            <w:pPr>
              <w:jc w:val="both"/>
            </w:pPr>
          </w:p>
        </w:tc>
      </w:tr>
      <w:tr w:rsidR="00B2286B" w:rsidTr="00D945DA">
        <w:tc>
          <w:tcPr>
            <w:tcW w:w="7413" w:type="dxa"/>
          </w:tcPr>
          <w:p w:rsidR="00B2286B" w:rsidRDefault="00B2286B" w:rsidP="00807AA5">
            <w:pPr>
              <w:jc w:val="both"/>
            </w:pPr>
            <w:r>
              <w:t>(OF) LTRC01000D – IPSC FILOSI (TERRACINA) 1</w:t>
            </w:r>
            <w:r w:rsidR="00807AA5">
              <w:t>4</w:t>
            </w:r>
            <w:r>
              <w:t xml:space="preserve">h diurno + </w:t>
            </w:r>
            <w:r w:rsidR="00807AA5">
              <w:t>1</w:t>
            </w:r>
            <w:r>
              <w:t>h IPSC FILOSI serale</w:t>
            </w:r>
          </w:p>
        </w:tc>
        <w:tc>
          <w:tcPr>
            <w:tcW w:w="993" w:type="dxa"/>
          </w:tcPr>
          <w:p w:rsidR="00B2286B" w:rsidRDefault="00B2286B" w:rsidP="0031687A">
            <w:pPr>
              <w:jc w:val="both"/>
            </w:pPr>
          </w:p>
        </w:tc>
      </w:tr>
      <w:tr w:rsidR="004B674C" w:rsidTr="00D945DA">
        <w:tc>
          <w:tcPr>
            <w:tcW w:w="7413" w:type="dxa"/>
          </w:tcPr>
          <w:p w:rsidR="004B674C" w:rsidRDefault="004B674C" w:rsidP="00807AA5">
            <w:pPr>
              <w:jc w:val="both"/>
            </w:pPr>
            <w:r>
              <w:t>(OF) LTIS00600X – IIS PACIFICI-DE MAGISTRIS (SEZZE) 9h</w:t>
            </w:r>
            <w:bookmarkStart w:id="0" w:name="_GoBack"/>
            <w:bookmarkEnd w:id="0"/>
          </w:p>
        </w:tc>
        <w:tc>
          <w:tcPr>
            <w:tcW w:w="993" w:type="dxa"/>
          </w:tcPr>
          <w:p w:rsidR="004B674C" w:rsidRDefault="004B674C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E7BEC"/>
    <w:rsid w:val="005F76A1"/>
    <w:rsid w:val="006344AF"/>
    <w:rsid w:val="006823AD"/>
    <w:rsid w:val="006E309D"/>
    <w:rsid w:val="007150B9"/>
    <w:rsid w:val="00780F4B"/>
    <w:rsid w:val="00807AA5"/>
    <w:rsid w:val="00861C57"/>
    <w:rsid w:val="009C5299"/>
    <w:rsid w:val="009C5972"/>
    <w:rsid w:val="00AC5A06"/>
    <w:rsid w:val="00B2286B"/>
    <w:rsid w:val="00C016D2"/>
    <w:rsid w:val="00C57806"/>
    <w:rsid w:val="00CE6669"/>
    <w:rsid w:val="00CF0AB1"/>
    <w:rsid w:val="00CF6948"/>
    <w:rsid w:val="00D945DA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6</cp:revision>
  <dcterms:created xsi:type="dcterms:W3CDTF">2020-11-05T15:54:00Z</dcterms:created>
  <dcterms:modified xsi:type="dcterms:W3CDTF">2020-11-06T10:22:00Z</dcterms:modified>
</cp:coreProperties>
</file>